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CD3FD1">
        <w:trPr>
          <w:jc w:val="center"/>
        </w:trPr>
        <w:tc>
          <w:tcPr>
            <w:tcW w:w="9854" w:type="dxa"/>
            <w:gridSpan w:val="2"/>
          </w:tcPr>
          <w:p w:rsidR="00CD3FD1" w:rsidRDefault="00186C57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ТУЛЬСКАЯ ОБЛАСТЬ</w:t>
            </w:r>
          </w:p>
        </w:tc>
      </w:tr>
      <w:tr w:rsidR="00CD3FD1">
        <w:trPr>
          <w:jc w:val="center"/>
        </w:trPr>
        <w:tc>
          <w:tcPr>
            <w:tcW w:w="9854" w:type="dxa"/>
            <w:gridSpan w:val="2"/>
          </w:tcPr>
          <w:p w:rsidR="00CD3FD1" w:rsidRDefault="00186C57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МУНИЦИПАЛЬНОЕ ОБРАЗОВАНИЕ ГОРОД НОВОМОСКОВСК</w:t>
            </w:r>
          </w:p>
        </w:tc>
      </w:tr>
      <w:tr w:rsidR="00CD3FD1">
        <w:trPr>
          <w:jc w:val="center"/>
        </w:trPr>
        <w:tc>
          <w:tcPr>
            <w:tcW w:w="9854" w:type="dxa"/>
            <w:gridSpan w:val="2"/>
          </w:tcPr>
          <w:p w:rsidR="00CD3FD1" w:rsidRDefault="00186C57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АДМИНИСТРАЦИЯ</w:t>
            </w:r>
          </w:p>
        </w:tc>
      </w:tr>
      <w:tr w:rsidR="00CD3FD1">
        <w:trPr>
          <w:jc w:val="center"/>
        </w:trPr>
        <w:tc>
          <w:tcPr>
            <w:tcW w:w="9854" w:type="dxa"/>
            <w:gridSpan w:val="2"/>
          </w:tcPr>
          <w:p w:rsidR="00CD3FD1" w:rsidRDefault="00CD3FD1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lang w:val="en-US" w:eastAsia="en-US"/>
              </w:rPr>
            </w:pPr>
          </w:p>
        </w:tc>
      </w:tr>
      <w:tr w:rsidR="00CD3FD1">
        <w:trPr>
          <w:jc w:val="center"/>
        </w:trPr>
        <w:tc>
          <w:tcPr>
            <w:tcW w:w="9854" w:type="dxa"/>
            <w:gridSpan w:val="2"/>
          </w:tcPr>
          <w:p w:rsidR="00CD3FD1" w:rsidRDefault="00CD3FD1">
            <w:pPr>
              <w:ind w:firstLine="709"/>
              <w:jc w:val="center"/>
              <w:rPr>
                <w:rFonts w:ascii="Arial" w:eastAsiaTheme="minorHAnsi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CD3FD1">
        <w:trPr>
          <w:jc w:val="center"/>
        </w:trPr>
        <w:tc>
          <w:tcPr>
            <w:tcW w:w="9854" w:type="dxa"/>
            <w:gridSpan w:val="2"/>
          </w:tcPr>
          <w:p w:rsidR="00CD3FD1" w:rsidRDefault="00186C57">
            <w:pPr>
              <w:ind w:firstLine="709"/>
              <w:jc w:val="center"/>
              <w:rPr>
                <w:rFonts w:ascii="Arial" w:eastAsia="Calibri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ПОСТАНОВЛЕНИЕ</w:t>
            </w:r>
          </w:p>
        </w:tc>
      </w:tr>
      <w:tr w:rsidR="00CD3FD1">
        <w:trPr>
          <w:jc w:val="center"/>
        </w:trPr>
        <w:tc>
          <w:tcPr>
            <w:tcW w:w="9854" w:type="dxa"/>
            <w:gridSpan w:val="2"/>
          </w:tcPr>
          <w:p w:rsidR="00CD3FD1" w:rsidRDefault="00CD3FD1">
            <w:pPr>
              <w:ind w:firstLine="709"/>
              <w:jc w:val="center"/>
              <w:rPr>
                <w:rFonts w:ascii="Arial" w:eastAsiaTheme="minorHAnsi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CD3FD1">
        <w:trPr>
          <w:jc w:val="center"/>
        </w:trPr>
        <w:tc>
          <w:tcPr>
            <w:tcW w:w="4927" w:type="dxa"/>
          </w:tcPr>
          <w:p w:rsidR="00CD3FD1" w:rsidRDefault="00186C57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от 17.04.2023</w:t>
            </w:r>
          </w:p>
        </w:tc>
        <w:tc>
          <w:tcPr>
            <w:tcW w:w="4927" w:type="dxa"/>
          </w:tcPr>
          <w:p w:rsidR="00CD3FD1" w:rsidRDefault="00186C57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 945</w:t>
            </w:r>
          </w:p>
        </w:tc>
      </w:tr>
    </w:tbl>
    <w:p w:rsidR="00CD3FD1" w:rsidRDefault="00CD3FD1">
      <w:pPr>
        <w:shd w:val="clear" w:color="auto" w:fill="FFFFFF" w:themeFill="background1"/>
        <w:ind w:right="-7"/>
        <w:jc w:val="center"/>
        <w:rPr>
          <w:rFonts w:ascii="Arial" w:hAnsi="Arial" w:cs="Arial"/>
          <w:b/>
          <w:sz w:val="32"/>
          <w:szCs w:val="32"/>
        </w:rPr>
      </w:pPr>
    </w:p>
    <w:p w:rsidR="00CD3FD1" w:rsidRDefault="00186C57">
      <w:pPr>
        <w:shd w:val="clear" w:color="auto" w:fill="FFFFFF" w:themeFill="background1"/>
        <w:ind w:right="-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ПРИЛОЖЕНИЕ К ПОСТАНОВЛЕНИ</w:t>
      </w:r>
      <w:r>
        <w:rPr>
          <w:rFonts w:ascii="Arial" w:hAnsi="Arial" w:cs="Arial"/>
          <w:b/>
          <w:sz w:val="32"/>
          <w:szCs w:val="32"/>
          <w:shd w:val="clear" w:color="auto" w:fill="FFFFFF" w:themeFill="background1"/>
        </w:rPr>
        <w:t>Ю</w:t>
      </w:r>
      <w:r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ГОРОД НОВОМОСКОВСК ОТ 10.12.2013 №4199 «О ЗАКРЕПЛЕНИИ МУНИЦИПАЛЬНЫХ ОБРАЗОВАТЕЛЬНЫХ ОРГАНИЗАЦИЙ, РЕАЛИЗУЮЩИХ ОБРАЗОВАТЕЛЬНУЮ ПРОГРАММУ ДОШКОЛЬНОГО ОБРАЗОВАНИЯ, ЗА ТЕРРИТОРИЯМИ МУНИЦИПАЛЬНОГО ОБРАЗОВАНИЯ ГОРОД НОВОМ</w:t>
      </w:r>
      <w:r>
        <w:rPr>
          <w:rFonts w:ascii="Arial" w:hAnsi="Arial" w:cs="Arial"/>
          <w:b/>
          <w:sz w:val="32"/>
          <w:szCs w:val="32"/>
        </w:rPr>
        <w:t>ОСКОВСК»</w:t>
      </w:r>
    </w:p>
    <w:p w:rsidR="00CD3FD1" w:rsidRDefault="00CD3FD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32"/>
          <w:szCs w:val="32"/>
        </w:rPr>
      </w:pPr>
    </w:p>
    <w:p w:rsidR="00CD3FD1" w:rsidRDefault="00186C57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обеспечения приема в муниципальные образовательные организации граждан на обучение по образовательным программам дошкольного образования, проживающих на территории муниципального образования город Новомосковск, в соответствии с Федеральным законом </w:t>
      </w:r>
      <w:r>
        <w:rPr>
          <w:rFonts w:ascii="Arial" w:hAnsi="Arial" w:cs="Arial"/>
          <w:sz w:val="24"/>
          <w:szCs w:val="24"/>
        </w:rPr>
        <w:t xml:space="preserve">от 29.12.2012 № 273-ФЗ «Об образовании в Российской Федерации», на основании ст. ст. 7, 9, 45 Устава муниципального образования город Новомосковск администрация муниципального образования ПОСТАНОВЛЯЕТ: </w:t>
      </w:r>
    </w:p>
    <w:p w:rsidR="00CD3FD1" w:rsidRDefault="00186C5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</w:t>
      </w:r>
      <w:r>
        <w:rPr>
          <w:rFonts w:ascii="Arial" w:hAnsi="Arial" w:cs="Arial"/>
          <w:sz w:val="24"/>
          <w:szCs w:val="24"/>
          <w:shd w:val="clear" w:color="auto" w:fill="FFFFFF" w:themeFill="background1"/>
        </w:rPr>
        <w:t>следующие</w:t>
      </w:r>
      <w:r>
        <w:rPr>
          <w:rFonts w:ascii="Arial" w:hAnsi="Arial" w:cs="Arial"/>
          <w:sz w:val="24"/>
          <w:szCs w:val="24"/>
        </w:rPr>
        <w:t xml:space="preserve"> изменения в </w:t>
      </w:r>
      <w:r>
        <w:rPr>
          <w:rFonts w:ascii="Arial" w:hAnsi="Arial" w:cs="Arial"/>
          <w:sz w:val="24"/>
          <w:szCs w:val="24"/>
        </w:rPr>
        <w:tab/>
        <w:t>приложение к постано</w:t>
      </w:r>
      <w:r>
        <w:rPr>
          <w:rFonts w:ascii="Arial" w:hAnsi="Arial" w:cs="Arial"/>
          <w:sz w:val="24"/>
          <w:szCs w:val="24"/>
        </w:rPr>
        <w:t>влению администрации муниципального образования город Новомосковск от 10.12.2013 № 4199 «О закреплении муниципальных образовательных организаций, реализующих образовательную программу дошкольного образования, за территориями муниципального образования горо</w:t>
      </w:r>
      <w:r>
        <w:rPr>
          <w:rFonts w:ascii="Arial" w:hAnsi="Arial" w:cs="Arial"/>
          <w:sz w:val="24"/>
          <w:szCs w:val="24"/>
        </w:rPr>
        <w:t>д Новомосковск» (далее - постановление):</w:t>
      </w:r>
    </w:p>
    <w:p w:rsidR="00CD3FD1" w:rsidRDefault="00186C5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Раздел «Муниципальное бюджетное дошкольное образовательное учреждение «Детский сад общеразвивающего вида № 1»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постановлению изложить в следующей редакции:</w:t>
      </w:r>
    </w:p>
    <w:p w:rsidR="00CD3FD1" w:rsidRDefault="00CD3F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Муниципальное бюджетное дошкольное образ</w:t>
      </w:r>
      <w:r>
        <w:rPr>
          <w:rFonts w:ascii="Arial" w:hAnsi="Arial" w:cs="Arial"/>
          <w:b/>
          <w:sz w:val="24"/>
          <w:szCs w:val="24"/>
        </w:rPr>
        <w:t>овательное учреждение</w:t>
      </w:r>
    </w:p>
    <w:p w:rsidR="00CD3FD1" w:rsidRDefault="00186C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«Детский сад общеразвивающего вида № 1»</w:t>
      </w:r>
    </w:p>
    <w:p w:rsidR="00CD3FD1" w:rsidRDefault="00CD3FD1">
      <w:pPr>
        <w:ind w:firstLine="709"/>
        <w:rPr>
          <w:rFonts w:ascii="Arial" w:hAnsi="Arial" w:cs="Arial"/>
          <w:b/>
          <w:sz w:val="24"/>
          <w:szCs w:val="24"/>
        </w:rPr>
      </w:pPr>
    </w:p>
    <w:p w:rsidR="00CD3FD1" w:rsidRDefault="00186C5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Ул. Комсомольская, дома № 36/14,38/15,36а,38а </w:t>
      </w:r>
    </w:p>
    <w:p w:rsidR="00CD3FD1" w:rsidRDefault="00186C5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Ул. Московская, дома № 11, 11а, 13, 8/13 </w:t>
      </w:r>
    </w:p>
    <w:p w:rsidR="00CD3FD1" w:rsidRDefault="00186C5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Октябрьская, дома № 6, 7, 7а, 9, 9а, 10а,10,12,19,19а,21а,29а</w:t>
      </w:r>
    </w:p>
    <w:p w:rsidR="00CD3FD1" w:rsidRDefault="00186C5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Коммунистическая, дома № 3,15</w:t>
      </w:r>
    </w:p>
    <w:p w:rsidR="00CD3FD1" w:rsidRDefault="00186C5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</w:t>
      </w:r>
      <w:r>
        <w:rPr>
          <w:rFonts w:ascii="Arial" w:hAnsi="Arial" w:cs="Arial"/>
          <w:sz w:val="24"/>
          <w:szCs w:val="24"/>
        </w:rPr>
        <w:t xml:space="preserve"> Трудовые резервы, дома №26,26а,28а,28б».</w:t>
      </w:r>
    </w:p>
    <w:p w:rsidR="00CD3FD1" w:rsidRDefault="00CD3FD1">
      <w:pPr>
        <w:ind w:firstLine="709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Раздел «Муниципальное бюджетное общеобразовательное учреждение «Центр образования № 1»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постановлению изложить в следующей редакции:</w:t>
      </w:r>
    </w:p>
    <w:p w:rsidR="00CD3FD1" w:rsidRDefault="00CD3F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Муниципальное бюджетное общеобразовательное учреждение</w:t>
      </w:r>
    </w:p>
    <w:p w:rsidR="00CD3FD1" w:rsidRDefault="00186C5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«Центр</w:t>
      </w:r>
      <w:r>
        <w:rPr>
          <w:rFonts w:ascii="Arial" w:hAnsi="Arial" w:cs="Arial"/>
          <w:b/>
          <w:sz w:val="24"/>
          <w:szCs w:val="24"/>
        </w:rPr>
        <w:t xml:space="preserve"> образования № 1» (дошкольные группы)</w:t>
      </w:r>
    </w:p>
    <w:p w:rsidR="00CD3FD1" w:rsidRDefault="00186C5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Ул. Шахтеров, 10-а</w:t>
      </w:r>
    </w:p>
    <w:p w:rsidR="00CD3FD1" w:rsidRDefault="00CD3FD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D3FD1" w:rsidRDefault="00186C5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Территория муниципального образования город Новомосковск</w:t>
      </w:r>
    </w:p>
    <w:p w:rsidR="00CD3FD1" w:rsidRDefault="00CD3FD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Ул. Присягина, 9-а</w:t>
      </w:r>
    </w:p>
    <w:p w:rsidR="00CD3FD1" w:rsidRDefault="00CD3FD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Березовая, дома № 9,11,11а,13,15/6,19,28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Дзержинского, дома № 3/10,5,7/17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Ул. Комсомольская, дома № </w:t>
      </w:r>
      <w:r>
        <w:rPr>
          <w:rFonts w:ascii="Arial" w:hAnsi="Arial" w:cs="Arial"/>
          <w:sz w:val="24"/>
          <w:szCs w:val="24"/>
        </w:rPr>
        <w:t>7,8,9,10,11/5,12,14,17/26,18,20,20а,21/34,23/27,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26/24,28а,30/27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Присягина, дома № 2/13, 4,6,8/4,12,12а,14,14а,16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Трудовые резервы, дома №31/8,36,36а,38/10».</w:t>
      </w:r>
    </w:p>
    <w:p w:rsidR="00CD3FD1" w:rsidRDefault="00CD3FD1">
      <w:pPr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Абзац 7 раздела «Муниципальное казенное дошкольное образовательное учреждение «Детск</w:t>
      </w:r>
      <w:r>
        <w:rPr>
          <w:rFonts w:ascii="Arial" w:hAnsi="Arial" w:cs="Arial"/>
          <w:sz w:val="24"/>
          <w:szCs w:val="24"/>
        </w:rPr>
        <w:t>ий сад комбинированного вида № 4» приложения к постановлению изложить в следующей редакции:</w:t>
      </w:r>
    </w:p>
    <w:p w:rsidR="00CD3FD1" w:rsidRDefault="00186C57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«Мкр. Сокольники, ул. Садовая, дома № 1, 2, 3, 4, 5, 6, 7, 8, 9, 10, 11, 12, 13, 15, 17, 19, 21, 23, 23, 25, 27, 30, 31, 35, 37, 38, 39, 40, 42, 42а, 43, 44, 45, 46</w:t>
      </w:r>
      <w:r>
        <w:rPr>
          <w:rFonts w:ascii="Arial" w:hAnsi="Arial" w:cs="Arial"/>
          <w:sz w:val="24"/>
          <w:szCs w:val="24"/>
        </w:rPr>
        <w:t>, 48, 82, 88, 89».</w:t>
      </w:r>
    </w:p>
    <w:p w:rsidR="00CD3FD1" w:rsidRDefault="00CD3FD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Абзац 6 раздела «Муниципальное бюджетное общеобразовательное учреждение «Центр образования № 4» (дошкольные группы)» приложения к постановлению изложить в следующей редакции:</w:t>
      </w:r>
    </w:p>
    <w:p w:rsidR="00CD3FD1" w:rsidRDefault="00186C57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«Ул. Дзержинского, дома № 12,14а,14,16,18/29, 19, 20/20,</w:t>
      </w:r>
      <w:r>
        <w:rPr>
          <w:rFonts w:ascii="Arial" w:hAnsi="Arial" w:cs="Arial"/>
          <w:sz w:val="24"/>
          <w:szCs w:val="24"/>
        </w:rPr>
        <w:t>22,23,27/21».</w:t>
      </w:r>
    </w:p>
    <w:p w:rsidR="00CD3FD1" w:rsidRDefault="00CD3FD1">
      <w:pPr>
        <w:ind w:firstLine="851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Раздел «Муниципальное казенное дошкольное образовательное учреждение «Детский сад № 9 «Родничок»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постановлению изложить в следующей редакции:</w:t>
      </w:r>
    </w:p>
    <w:p w:rsidR="00CD3FD1" w:rsidRDefault="00CD3F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«Муниципальное казённое дошкольное образовательное учреждение</w:t>
      </w:r>
    </w:p>
    <w:p w:rsidR="00CD3FD1" w:rsidRDefault="00186C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«Детский сад № 9 «Родничок»</w:t>
      </w:r>
    </w:p>
    <w:p w:rsidR="00CD3FD1" w:rsidRDefault="00CD3F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Ул. Московская, дома № 1,1а,2/23,2а,2б,3а,4/24, 6/6, 7 </w:t>
      </w:r>
    </w:p>
    <w:p w:rsidR="00CD3FD1" w:rsidRDefault="00186C5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Коммунистическая, дом № 8</w:t>
      </w:r>
    </w:p>
    <w:p w:rsidR="00CD3FD1" w:rsidRDefault="00186C5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Шахтеров, дома № 7/16,8/14,9,10/2,11,12,12а,13,15/13,18,20,22</w:t>
      </w:r>
    </w:p>
    <w:p w:rsidR="00CD3FD1" w:rsidRDefault="00186C5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Маяковского, дома № 17, 19, 19а, 19б, 21, 21/1</w:t>
      </w:r>
    </w:p>
    <w:p w:rsidR="00CD3FD1" w:rsidRDefault="00186C5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Октябрьская, дома №</w:t>
      </w:r>
      <w:r>
        <w:rPr>
          <w:rFonts w:ascii="Arial" w:hAnsi="Arial" w:cs="Arial"/>
          <w:sz w:val="24"/>
          <w:szCs w:val="24"/>
        </w:rPr>
        <w:t xml:space="preserve"> 13/15,15,17,17а</w:t>
      </w:r>
    </w:p>
    <w:p w:rsidR="00CD3FD1" w:rsidRDefault="00186C5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Трудовые резервы, дома № 16/7,18,20».</w:t>
      </w:r>
    </w:p>
    <w:p w:rsidR="00CD3FD1" w:rsidRDefault="00CD3F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Абзац 10 раздела «Муниципальное бюджетное общеобразовательное учреждение «Центр образования № 9» (дошкольные группы)» приложения к постановлению изложить в следующей редакции:</w:t>
      </w:r>
    </w:p>
    <w:p w:rsidR="00CD3FD1" w:rsidRDefault="00186C57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«Ул. Лесная, до</w:t>
      </w:r>
      <w:r>
        <w:rPr>
          <w:rFonts w:ascii="Arial" w:hAnsi="Arial" w:cs="Arial"/>
          <w:sz w:val="24"/>
          <w:szCs w:val="24"/>
        </w:rPr>
        <w:t>ма № 6,18,43а,43б,45/8,47,49,51,53,55,57,59,61,63,69».</w:t>
      </w:r>
    </w:p>
    <w:p w:rsidR="00CD3FD1" w:rsidRDefault="00CD3FD1">
      <w:pPr>
        <w:ind w:firstLine="851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Абзац 1 раздела «Муниципальное казенное общеобразовательное учреждение «Центр образования № 10» (дошкольные группы)» приложения к постановлению изложить в следующей редакции:</w:t>
      </w:r>
    </w:p>
    <w:p w:rsidR="00CD3FD1" w:rsidRDefault="00186C5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«Ул. 1-я Транспортна</w:t>
      </w:r>
      <w:r>
        <w:rPr>
          <w:rFonts w:ascii="Arial" w:hAnsi="Arial" w:cs="Arial"/>
          <w:sz w:val="24"/>
          <w:szCs w:val="24"/>
        </w:rPr>
        <w:t>я, дома №1а,1б,9а,11,31,32,33,35,42,44».</w:t>
      </w:r>
    </w:p>
    <w:p w:rsidR="00CD3FD1" w:rsidRDefault="00CD3FD1">
      <w:pPr>
        <w:ind w:firstLine="851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1.8. Абзац 5 раздела «Муниципальное бюджетное дошкольное образовательное учреждение «Детский сад общеразвивающего вида № 10» приложения к постановлению изложить в следующей редакции:</w:t>
      </w:r>
    </w:p>
    <w:p w:rsidR="00CD3FD1" w:rsidRDefault="00186C57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«Ул. Рудничная, дома № 9/12,11,</w:t>
      </w:r>
      <w:r>
        <w:rPr>
          <w:rFonts w:ascii="Arial" w:hAnsi="Arial" w:cs="Arial"/>
          <w:sz w:val="24"/>
          <w:szCs w:val="24"/>
        </w:rPr>
        <w:t>19,21,23,25,27,29,31,33».</w:t>
      </w:r>
    </w:p>
    <w:p w:rsidR="00CD3FD1" w:rsidRDefault="00CD3FD1">
      <w:pPr>
        <w:ind w:firstLine="851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1.9. Абзац 7 раздела «Муниципальное бюджетное дошкольное образовательное учреждение «Детский сад комбинированного вида № 21»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постановлению изложить в следующей редакции:</w:t>
      </w:r>
    </w:p>
    <w:p w:rsidR="00CD3FD1" w:rsidRDefault="00186C5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«Ул. Челюскинцев, дома № 2,5,8,8а,11,14,15,17,</w:t>
      </w:r>
      <w:r>
        <w:rPr>
          <w:rFonts w:ascii="Arial" w:hAnsi="Arial" w:cs="Arial"/>
          <w:sz w:val="24"/>
          <w:szCs w:val="24"/>
        </w:rPr>
        <w:t>18,21,22,25,27, 32,33,36, 39А,40,41, 43,47,48,54,54а,56,58,62,68».</w:t>
      </w:r>
    </w:p>
    <w:p w:rsidR="00CD3FD1" w:rsidRDefault="00CD3FD1">
      <w:pPr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1.10. Абзац 12 раздела «Муниципальное бюджетное дошкольное образовательное учреждение «Детский сад общеразвивающего вида № 22»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постановлению изложить в следующей редакции: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«Мк</w:t>
      </w:r>
      <w:r>
        <w:rPr>
          <w:rFonts w:ascii="Arial" w:hAnsi="Arial" w:cs="Arial"/>
          <w:sz w:val="24"/>
          <w:szCs w:val="24"/>
        </w:rPr>
        <w:t>р. Сокольники, ул. Луговая, дома № 42,47,49,53,55/11,57/12,59,61,63,65,67,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69,70, 71,73».</w:t>
      </w:r>
    </w:p>
    <w:p w:rsidR="00CD3FD1" w:rsidRDefault="00CD3F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1.11. Абзац 1 раздела «Муниципальное бюджетное общеобразовательное учреждение «Центр образования № 23» (дошкольные группы)» приложения к постановлению изложить в сле</w:t>
      </w:r>
      <w:r>
        <w:rPr>
          <w:rFonts w:ascii="Arial" w:hAnsi="Arial" w:cs="Arial"/>
          <w:sz w:val="24"/>
          <w:szCs w:val="24"/>
        </w:rPr>
        <w:t>дующей редакции:</w:t>
      </w:r>
    </w:p>
    <w:p w:rsidR="00CD3FD1" w:rsidRDefault="00186C5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«Ул. Парковая, дома № 9,9А,9Б,9Ж к. 1-8,10/1,12,14,14а,16, 20а,20,22, 22а, 24/1».</w:t>
      </w:r>
    </w:p>
    <w:p w:rsidR="00CD3FD1" w:rsidRDefault="00CD3F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1.12. Абзац 5 раздела «Муниципальное бюджетное дошкольное образовательное учреждение «Детский сад комбинированного вида № 28»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постановлению изл</w:t>
      </w:r>
      <w:r>
        <w:rPr>
          <w:rFonts w:ascii="Arial" w:hAnsi="Arial" w:cs="Arial"/>
          <w:sz w:val="24"/>
          <w:szCs w:val="24"/>
        </w:rPr>
        <w:t>ожить в следующей редакции:</w:t>
      </w:r>
    </w:p>
    <w:p w:rsidR="00CD3FD1" w:rsidRDefault="00186C57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«Ул. Большая Полевая, дома №1,2,3,4,5,6,7,8,9,10,11,12,13,14,15,16, 17, 19,20,21,22,23, 24,25,26,27, 28,29, 30,31,32,33,34,35».</w:t>
      </w:r>
    </w:p>
    <w:p w:rsidR="00CD3FD1" w:rsidRDefault="00CD3FD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1.13. Абзац 4 раздела «Муниципальное бюджетное дошкольное образовательное учреждение «Детский сад </w:t>
      </w:r>
      <w:r>
        <w:rPr>
          <w:rFonts w:ascii="Arial" w:hAnsi="Arial" w:cs="Arial"/>
          <w:sz w:val="24"/>
          <w:szCs w:val="24"/>
        </w:rPr>
        <w:t>общеразвивающего вида № 32»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постановлению изложить в следующей редакции:</w:t>
      </w:r>
    </w:p>
    <w:p w:rsidR="00CD3FD1" w:rsidRDefault="00186C5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«Рязанское шоссе, дома № 7, 9/1, 9а, 9б, 9в, 9г, 9ж, 10 к.1, 10 к. 2, 10 к. 3».</w:t>
      </w:r>
    </w:p>
    <w:p w:rsidR="00CD3FD1" w:rsidRDefault="00CD3FD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1.14. Абзац 9 раздела «Муниципальное казенное дошкольное образовательное учреждение «Детс</w:t>
      </w:r>
      <w:r>
        <w:rPr>
          <w:rFonts w:ascii="Arial" w:hAnsi="Arial" w:cs="Arial"/>
          <w:sz w:val="24"/>
          <w:szCs w:val="24"/>
        </w:rPr>
        <w:t>кий сад № 34 «Радуга»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постановлению изложить в следующей редакции:</w:t>
      </w:r>
    </w:p>
    <w:p w:rsidR="00CD3FD1" w:rsidRDefault="00186C57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«Урванка, дома № 121,121А,122,122а,123,123А,124,125,125а,126, 126а, 127,128,129,130,131,132,132а,133,133а, 134, 134а,134б,135».</w:t>
      </w:r>
    </w:p>
    <w:p w:rsidR="00CD3FD1" w:rsidRDefault="00CD3FD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1.15. Абзац 3 раздела «Муниципальное бюджетное </w:t>
      </w:r>
      <w:r>
        <w:rPr>
          <w:rFonts w:ascii="Arial" w:hAnsi="Arial" w:cs="Arial"/>
          <w:sz w:val="24"/>
          <w:szCs w:val="24"/>
        </w:rPr>
        <w:t>дошкольное образовательное учреждение «Детский сад № 41»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постановлению изложить в следующей редакции:</w:t>
      </w:r>
    </w:p>
    <w:p w:rsidR="00CD3FD1" w:rsidRDefault="00186C57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«Ул. Парковый проезд, дома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2, 4, 6».</w:t>
      </w:r>
    </w:p>
    <w:p w:rsidR="00CD3FD1" w:rsidRDefault="00CD3FD1">
      <w:pPr>
        <w:ind w:firstLine="851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1.16. Абзац 5 раздела «Муниципальное бюджетное дошкольное образовательное учреждение «Детский сад № 4</w:t>
      </w:r>
      <w:r>
        <w:rPr>
          <w:rFonts w:ascii="Arial" w:hAnsi="Arial" w:cs="Arial"/>
          <w:sz w:val="24"/>
          <w:szCs w:val="24"/>
        </w:rPr>
        <w:t>1»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постановлению изложить в следующей редакции:</w:t>
      </w:r>
    </w:p>
    <w:p w:rsidR="00CD3FD1" w:rsidRDefault="00186C57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«Ул. Калинина, дома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26/50,28/45,29а,30,31а,32,33,34,36а,36/7,37/43,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48/35».</w:t>
      </w:r>
    </w:p>
    <w:p w:rsidR="00CD3FD1" w:rsidRDefault="00CD3FD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1.17. Раздел «Муниципальное бюджетное дошкольное образовательное учреждение «Детский сад № 50»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приложения к </w:t>
      </w:r>
      <w:r>
        <w:rPr>
          <w:rFonts w:ascii="Arial" w:hAnsi="Arial" w:cs="Arial"/>
          <w:sz w:val="24"/>
          <w:szCs w:val="24"/>
        </w:rPr>
        <w:t>постановлению изложить в следующей редакции:</w:t>
      </w:r>
    </w:p>
    <w:p w:rsidR="00CD3FD1" w:rsidRDefault="00CD3FD1">
      <w:pPr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D3FD1" w:rsidRDefault="00186C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«Детский сад № 50»</w:t>
      </w:r>
    </w:p>
    <w:p w:rsidR="00CD3FD1" w:rsidRDefault="00CD3FD1">
      <w:pPr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л. Зелёная, дома № 1/5,2,3,3а,11,11а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Комсомольская, дома № 1,1/5,2,2а,3,4,6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Мира, дома № 2,2а,4,6,8,8а».</w:t>
      </w:r>
    </w:p>
    <w:p w:rsidR="00CD3FD1" w:rsidRDefault="00CD3FD1">
      <w:pPr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1.18. Разде</w:t>
      </w:r>
      <w:r>
        <w:rPr>
          <w:rFonts w:ascii="Arial" w:hAnsi="Arial" w:cs="Arial"/>
          <w:sz w:val="24"/>
          <w:szCs w:val="24"/>
        </w:rPr>
        <w:t>л «Муниципальное бюджетное дошкольное образовательное учреждение «Детский сад комбинированного вида № 52»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постановлению изложить в следующей редакции:</w:t>
      </w:r>
    </w:p>
    <w:p w:rsidR="00CD3FD1" w:rsidRDefault="00CD3FD1">
      <w:pPr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D3FD1" w:rsidRDefault="00186C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«Детский сад </w:t>
      </w:r>
      <w:r>
        <w:rPr>
          <w:rFonts w:ascii="Arial" w:hAnsi="Arial" w:cs="Arial"/>
          <w:b/>
          <w:sz w:val="24"/>
          <w:szCs w:val="24"/>
        </w:rPr>
        <w:t>комбинированного вида № 52»</w:t>
      </w:r>
    </w:p>
    <w:p w:rsidR="00CD3FD1" w:rsidRDefault="00CD3FD1">
      <w:pPr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Бережного, дома № 3, 3а, 3б, 5, 6, 7, 11/42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Березовая, дома № 27,32/5,34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Куйбышева, дома № 3,7,10,11,12,14,16,16а,18,18а,20,22/52,24,26,27,28,29, 29а,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29б, 30,30/45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1-ый проезд улицы Куйбышева, дома № 1,3,4а,6а,7а,9</w:t>
      </w:r>
      <w:r>
        <w:rPr>
          <w:rFonts w:ascii="Arial" w:hAnsi="Arial" w:cs="Arial"/>
          <w:sz w:val="24"/>
          <w:szCs w:val="24"/>
        </w:rPr>
        <w:t>,9а,10а,10б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Садовского, дома № 7,13,14,14а,15,16,18,18а,19,20/39,21.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Трудовые резервы, дома № 35/9,37,37а,44,46,46/12,48,50,53,55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Ул. Артема 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Ул. Вильямса 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Ул. Дворовая 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Кошевого, дома № 1,1а,2,2а,2б,2г,3,3а,4,5,5а,6,6/1,6а,6в,7,7а,8,8а,9,9а,9б</w:t>
      </w:r>
      <w:r>
        <w:rPr>
          <w:rFonts w:ascii="Arial" w:hAnsi="Arial" w:cs="Arial"/>
          <w:sz w:val="24"/>
          <w:szCs w:val="24"/>
        </w:rPr>
        <w:t>,9в,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10,10а, 11,12,12а,12в,13, 14, 14а,15,16,17,18,19,19а,20,21,22,23,68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Правды, дома № 1,1а,2,2а,5,5а,6,7,7/1,8,10,10а,15,16,20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Ул. Тимирязева  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Плеханова, дома № 1/23,2,3,4,5,5а,6,7,8,9,10,11,12,12а,13,14,14/14, 15,16/17,17а,18,20,22.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Октябрь</w:t>
      </w:r>
      <w:r>
        <w:rPr>
          <w:rFonts w:ascii="Arial" w:hAnsi="Arial" w:cs="Arial"/>
          <w:sz w:val="24"/>
          <w:szCs w:val="24"/>
        </w:rPr>
        <w:t>ская, дома № 23/41,37,43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Сурикова, дома № 3,3а,3б,4,6,8,8/7,10,10/1,10/2,12,14,16,18,20,20а,22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Переулок Сурикова, дома № 3,3а,4,6,8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Беговая, дома № 1,2,2б,3,4,5,6,6а,6б,7,8,9,10,12,13,14,15,16».</w:t>
      </w:r>
    </w:p>
    <w:p w:rsidR="00CD3FD1" w:rsidRDefault="00CD3FD1">
      <w:pPr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1.19. Раздел «Муниципальное бюджетное дошкольное обр</w:t>
      </w:r>
      <w:r>
        <w:rPr>
          <w:rFonts w:ascii="Arial" w:hAnsi="Arial" w:cs="Arial"/>
          <w:sz w:val="24"/>
          <w:szCs w:val="24"/>
        </w:rPr>
        <w:t>азовательное учреждение «Детский сад общеразвивающего вида № 58»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постановлению изложить в следующей редакции:</w:t>
      </w:r>
    </w:p>
    <w:p w:rsidR="00CD3FD1" w:rsidRDefault="00CD3FD1">
      <w:pPr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D3FD1" w:rsidRDefault="00186C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«Детский сад общеразвивающего вида № 58»</w:t>
      </w:r>
    </w:p>
    <w:p w:rsidR="00CD3FD1" w:rsidRDefault="00CD3FD1">
      <w:pPr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Ул. Березовая, дома № </w:t>
      </w:r>
      <w:r>
        <w:rPr>
          <w:rFonts w:ascii="Arial" w:hAnsi="Arial" w:cs="Arial"/>
          <w:sz w:val="24"/>
          <w:szCs w:val="24"/>
        </w:rPr>
        <w:t>1,3,4,5,6,8,10/2,12/1,14,16,18,20,22</w:t>
      </w:r>
    </w:p>
    <w:p w:rsidR="00CD3FD1" w:rsidRDefault="00186C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Вахрушева, дома № 17,18,19,20,21,22,23,24,25,26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Гвардейская, дома № 31, 32,32а,32/22,33/1,34,34/35,35/2,37,39, 36,38, 40, 40а, 44, 46, 47/2,50, 52,54,56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Шахтеров, дома №1/12,3,4,5/15,6/13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Ул. Шарова, дома № </w:t>
      </w:r>
      <w:r>
        <w:rPr>
          <w:rFonts w:ascii="Arial" w:hAnsi="Arial" w:cs="Arial"/>
          <w:sz w:val="24"/>
          <w:szCs w:val="24"/>
        </w:rPr>
        <w:t>2/24,3,4,5,6,7,8,11/46, 13,14,15,16,17/36,18,18/38, 38/18,44/12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Ул. Панфиловский переулок, дома № 2/4,4,5/10,6 ,8/2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Западный переулок, дома № 3,5,7,9,11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Зелёный переулок, дома № 20,3.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Чапаева, дома № 1/2,1/9,2,2/11,3, 4,5,6,6а,7,8,10,12,12а,13,</w:t>
      </w:r>
      <w:r>
        <w:rPr>
          <w:rFonts w:ascii="Arial" w:hAnsi="Arial" w:cs="Arial"/>
          <w:sz w:val="24"/>
          <w:szCs w:val="24"/>
        </w:rPr>
        <w:t xml:space="preserve">15,17/58 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Солнечная, дома № 1,1/2,1а,1б,2,4,6,6а,8/2,10к1,10к2,10/1,10а,11,12а, 16/2, 18/1, 20,22,22а, 22/1, 26,28, 30,32/2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Советской Армии, дома № 1, 1/14,2/12,3,3а,4,5,6,7,7/15,8, 8/45,11,12,13, 14, 15/46, 16, 16/48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Первомайская, дома № 3, 4,</w:t>
      </w:r>
      <w:r>
        <w:rPr>
          <w:rFonts w:ascii="Arial" w:hAnsi="Arial" w:cs="Arial"/>
          <w:sz w:val="24"/>
          <w:szCs w:val="24"/>
        </w:rPr>
        <w:t>4а,5/10,6,9,9/6,10,1,12,14,15,16,17,18,19/8,20, 22/12, 23/5, 24/9,25,26,27/10,28,28а,30/12,31,32,32а,33,34,35,36,38,40,40а,40б, 40в,41,42,44/12, 46/11, 48,50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Полевая, дома № 1,1а,1б,2,2/32,2/38,4,4а,6,8,10,13/13,15,18,20,20а,21,23, 25, 27а, 29, 31, 32,</w:t>
      </w:r>
      <w:r>
        <w:rPr>
          <w:rFonts w:ascii="Arial" w:hAnsi="Arial" w:cs="Arial"/>
          <w:sz w:val="24"/>
          <w:szCs w:val="24"/>
        </w:rPr>
        <w:t xml:space="preserve"> 34, 36, 40/1, 42,50,52/14,54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Трудовые резервы, дома № 3,5,6,6а,7,8,9,10,11,12,13/6,15/5,17,19,23,25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Первомайский переулок, дома № 4,6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Полевой Переулок, дома №2,3,4,5,6,7,8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Полевой Проезд, дома № 2,4,6,8».</w:t>
      </w:r>
    </w:p>
    <w:p w:rsidR="00CD3FD1" w:rsidRDefault="00CD3FD1">
      <w:pPr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1.20. Раздел «Муниципальное бюджетное дошколь</w:t>
      </w:r>
      <w:r>
        <w:rPr>
          <w:rFonts w:ascii="Arial" w:hAnsi="Arial" w:cs="Arial"/>
          <w:sz w:val="24"/>
          <w:szCs w:val="24"/>
        </w:rPr>
        <w:t>ное образовательное учреждение «Детский сад общеразвивающего вида № 59»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постановлению изложить в следующей редакции:</w:t>
      </w:r>
    </w:p>
    <w:p w:rsidR="00CD3FD1" w:rsidRDefault="00CD3FD1">
      <w:pPr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D3FD1" w:rsidRDefault="00186C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«Детский сад общеразвивающего вида № 59»</w:t>
      </w:r>
    </w:p>
    <w:p w:rsidR="00CD3FD1" w:rsidRDefault="00CD3F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Октябрьская, до</w:t>
      </w:r>
      <w:r>
        <w:rPr>
          <w:rFonts w:ascii="Arial" w:hAnsi="Arial" w:cs="Arial"/>
          <w:sz w:val="24"/>
          <w:szCs w:val="24"/>
        </w:rPr>
        <w:t>ма № 2/15,4,4а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Вахрушева, дома № 2,4,6,7/1, 8/14,9,10,12/21,15/20,16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Гвардейская, дома № 2,4,9,13/8,14,16,16/7,17,18,19,19/21,20,22,24,24/7,25, 26,28,30/5,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Коммунальная, дома № 1,1а,3,5,5а,7/24,7а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Ул. Первомайская, дома № </w:t>
      </w:r>
      <w:r>
        <w:rPr>
          <w:rFonts w:ascii="Arial" w:hAnsi="Arial" w:cs="Arial"/>
          <w:sz w:val="24"/>
          <w:szCs w:val="24"/>
        </w:rPr>
        <w:t>1,1а,1б,2,2а,2б,2/11,8,8а,43,45,47,49,51,51а,52/14, 54, 54/1, 55, 56, 57, 58а, 58/2,58/5,59,60,61,62,63,64,65,66,67,68/1,69,70,72,73,73/1,74, 76,78,80,82,82а,82б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Ул. Транспортная, дома № 1/5,1а,1б,2/7,2а,2б,4,5,6,7,8,9,10,11,12,13/6,15/28,16, 16/7, 17,18, </w:t>
      </w:r>
      <w:r>
        <w:rPr>
          <w:rFonts w:ascii="Arial" w:hAnsi="Arial" w:cs="Arial"/>
          <w:sz w:val="24"/>
          <w:szCs w:val="24"/>
        </w:rPr>
        <w:t>20, 21, 22, 23, 25,26,27,28,28а,29/12,30,36,38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Полевая, дома № 3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Маяковского, дома № 1/2,2а,2б,3/3, 4,5/4,6,7,7а,8,8а, 9,10,10/2, 11,13/3,13/5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Транспортный Проезд, дома № 5,6,7,8,10,11,12,13,16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Ватутина, дома № 1,1б,2/6,3,4,5,6,7,8,8а,9,9а,10,1</w:t>
      </w:r>
      <w:r>
        <w:rPr>
          <w:rFonts w:ascii="Arial" w:hAnsi="Arial" w:cs="Arial"/>
          <w:sz w:val="24"/>
          <w:szCs w:val="24"/>
        </w:rPr>
        <w:t>1,12,13,14,15,16,16а,17,18, 18а,18б,19, 20, 20а, 21, 21а, 21б, 22, 23, 23а, 24,24а,25,25а,26,27,28,29,29а, 30,31,32, 33,34,34а, 36,38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Черняховского, дома № 2, 3, 4,4а,4б,5,6,7,8,9,10,11,12,13,14,15,16,17,18,19, 20, 21, 21а, 22, 23, 24, 24а, 25,25а,26а,</w:t>
      </w:r>
      <w:r>
        <w:rPr>
          <w:rFonts w:ascii="Arial" w:hAnsi="Arial" w:cs="Arial"/>
          <w:sz w:val="24"/>
          <w:szCs w:val="24"/>
        </w:rPr>
        <w:t xml:space="preserve">27,28,29,29а,29б,30,31,32,33,34,36,38, 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Чкалова, дома № 2,3,4,5,9/11,11,13,15,17,19,23/22,27,31,33,35,37,38/22, 39/20,42, 43,44, 47/10</w:t>
      </w:r>
    </w:p>
    <w:p w:rsidR="00CD3FD1" w:rsidRDefault="00186C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Проезд Нагорный, дома № 3,6,8/32,9,11,11/26,12</w:t>
      </w:r>
    </w:p>
    <w:p w:rsidR="00CD3FD1" w:rsidRDefault="00186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Новая, дома № 1а,2/1,2а,2б,3,3б,5,6,7,8,10,12,13,14/2,15,16/1,18,2</w:t>
      </w:r>
      <w:r>
        <w:rPr>
          <w:rFonts w:ascii="Arial" w:hAnsi="Arial" w:cs="Arial"/>
          <w:sz w:val="24"/>
          <w:szCs w:val="24"/>
        </w:rPr>
        <w:t>0,24».</w:t>
      </w:r>
    </w:p>
    <w:p w:rsidR="00CD3FD1" w:rsidRDefault="00CD3F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Управлению информатизации и массовых коммуникаций в течение 5 рабочих дней со дня принятия настоящего постановления разместить его на официальном сайте муниципального образования город Новомосковск в информационно-коммуникационной сети «Интернет</w:t>
      </w:r>
      <w:r>
        <w:rPr>
          <w:rFonts w:ascii="Arial" w:hAnsi="Arial" w:cs="Arial"/>
          <w:sz w:val="24"/>
          <w:szCs w:val="24"/>
        </w:rPr>
        <w:t>».</w:t>
      </w:r>
    </w:p>
    <w:p w:rsidR="00CD3FD1" w:rsidRDefault="00186C57">
      <w:pPr>
        <w:pStyle w:val="ConsPlusNormal"/>
        <w:widowControl/>
        <w:ind w:left="49" w:firstLine="65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Управлению информатизации и массовых коммуникаций, органам территориального управления, комитету по культуре в течение 10 календарных дней со дня принятия настоящего постановления разместить его в местах официального обнародования муниципальных </w:t>
      </w:r>
      <w:r>
        <w:rPr>
          <w:sz w:val="24"/>
          <w:szCs w:val="24"/>
        </w:rPr>
        <w:t>правовых актов муниципального образования город Новомосковск.</w:t>
      </w:r>
    </w:p>
    <w:p w:rsidR="00CD3FD1" w:rsidRDefault="00186C57">
      <w:pPr>
        <w:pStyle w:val="ConsPlusNormal"/>
        <w:widowControl/>
        <w:ind w:left="51" w:firstLine="658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может быть обжаловано в суде в порядке, установленном законодательством Российской Федерации.</w:t>
      </w:r>
    </w:p>
    <w:p w:rsidR="00CD3FD1" w:rsidRDefault="00186C57">
      <w:pPr>
        <w:pStyle w:val="ConsPlusNormal"/>
        <w:widowControl/>
        <w:tabs>
          <w:tab w:val="left" w:pos="851"/>
        </w:tabs>
        <w:ind w:left="51" w:firstLine="658"/>
        <w:jc w:val="both"/>
        <w:rPr>
          <w:sz w:val="24"/>
          <w:szCs w:val="24"/>
        </w:rPr>
      </w:pPr>
      <w:r>
        <w:rPr>
          <w:sz w:val="24"/>
          <w:szCs w:val="24"/>
        </w:rPr>
        <w:t>5. Постановление вступает в силу со дня официального обнародования.</w:t>
      </w:r>
    </w:p>
    <w:p w:rsidR="00CD3FD1" w:rsidRDefault="00CD3FD1">
      <w:pPr>
        <w:pStyle w:val="ac"/>
        <w:ind w:right="21"/>
        <w:jc w:val="both"/>
        <w:rPr>
          <w:rFonts w:ascii="Arial" w:hAnsi="Arial" w:cs="Arial"/>
          <w:sz w:val="24"/>
          <w:szCs w:val="24"/>
        </w:rPr>
      </w:pPr>
    </w:p>
    <w:p w:rsidR="00CD3FD1" w:rsidRDefault="00CD3FD1">
      <w:pPr>
        <w:jc w:val="both"/>
        <w:rPr>
          <w:rFonts w:ascii="Arial" w:hAnsi="Arial" w:cs="Arial"/>
          <w:sz w:val="24"/>
          <w:szCs w:val="24"/>
        </w:rPr>
      </w:pPr>
    </w:p>
    <w:p w:rsidR="00CD3FD1" w:rsidRDefault="00CD3FD1">
      <w:pPr>
        <w:jc w:val="both"/>
        <w:rPr>
          <w:rFonts w:ascii="Arial" w:hAnsi="Arial" w:cs="Arial"/>
          <w:sz w:val="24"/>
          <w:szCs w:val="24"/>
        </w:rPr>
      </w:pPr>
    </w:p>
    <w:p w:rsidR="00CD3FD1" w:rsidRDefault="00186C5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 муниципального образования</w:t>
      </w:r>
    </w:p>
    <w:p w:rsidR="00CD3FD1" w:rsidRDefault="00186C5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А.А. Бирюлин</w:t>
      </w:r>
    </w:p>
    <w:sectPr w:rsidR="00CD3FD1">
      <w:headerReference w:type="default" r:id="rId7"/>
      <w:headerReference w:type="firs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57" w:rsidRDefault="00186C57">
      <w:r>
        <w:separator/>
      </w:r>
    </w:p>
  </w:endnote>
  <w:endnote w:type="continuationSeparator" w:id="0">
    <w:p w:rsidR="00186C57" w:rsidRDefault="0018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57" w:rsidRDefault="00186C57">
      <w:r>
        <w:separator/>
      </w:r>
    </w:p>
  </w:footnote>
  <w:footnote w:type="continuationSeparator" w:id="0">
    <w:p w:rsidR="00186C57" w:rsidRDefault="00186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603082"/>
      <w:docPartObj>
        <w:docPartGallery w:val="AutoText"/>
      </w:docPartObj>
    </w:sdtPr>
    <w:sdtEndPr/>
    <w:sdtContent>
      <w:p w:rsidR="00CD3FD1" w:rsidRDefault="00186C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7E8">
          <w:rPr>
            <w:noProof/>
          </w:rPr>
          <w:t>3</w:t>
        </w:r>
        <w:r>
          <w:fldChar w:fldCharType="end"/>
        </w:r>
      </w:p>
    </w:sdtContent>
  </w:sdt>
  <w:p w:rsidR="00CD3FD1" w:rsidRDefault="00CD3FD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FD1" w:rsidRDefault="00CD3FD1">
    <w:pPr>
      <w:pStyle w:val="aa"/>
      <w:jc w:val="center"/>
    </w:pPr>
  </w:p>
  <w:p w:rsidR="00CD3FD1" w:rsidRDefault="00CD3FD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F5"/>
    <w:rsid w:val="00006E85"/>
    <w:rsid w:val="00010502"/>
    <w:rsid w:val="00010631"/>
    <w:rsid w:val="000110DD"/>
    <w:rsid w:val="0007473B"/>
    <w:rsid w:val="0007547A"/>
    <w:rsid w:val="00087C60"/>
    <w:rsid w:val="000B7B08"/>
    <w:rsid w:val="000E4EF7"/>
    <w:rsid w:val="00102DD8"/>
    <w:rsid w:val="00146FE3"/>
    <w:rsid w:val="0017101A"/>
    <w:rsid w:val="00186C57"/>
    <w:rsid w:val="001A2D1B"/>
    <w:rsid w:val="001C5EB3"/>
    <w:rsid w:val="00212894"/>
    <w:rsid w:val="002253D3"/>
    <w:rsid w:val="002471DC"/>
    <w:rsid w:val="00262FBC"/>
    <w:rsid w:val="002651C5"/>
    <w:rsid w:val="0027651E"/>
    <w:rsid w:val="002909F5"/>
    <w:rsid w:val="00292345"/>
    <w:rsid w:val="002B12CA"/>
    <w:rsid w:val="002F2EEC"/>
    <w:rsid w:val="003124D5"/>
    <w:rsid w:val="00326562"/>
    <w:rsid w:val="00341BFA"/>
    <w:rsid w:val="00342EF8"/>
    <w:rsid w:val="00351773"/>
    <w:rsid w:val="0036561D"/>
    <w:rsid w:val="003C58A8"/>
    <w:rsid w:val="003D2366"/>
    <w:rsid w:val="00451982"/>
    <w:rsid w:val="0046168F"/>
    <w:rsid w:val="004767E8"/>
    <w:rsid w:val="00477399"/>
    <w:rsid w:val="004875B2"/>
    <w:rsid w:val="00487F07"/>
    <w:rsid w:val="00495A04"/>
    <w:rsid w:val="004A5570"/>
    <w:rsid w:val="004D08E1"/>
    <w:rsid w:val="004D0EF8"/>
    <w:rsid w:val="004D61DC"/>
    <w:rsid w:val="004F50B1"/>
    <w:rsid w:val="00521C99"/>
    <w:rsid w:val="00525902"/>
    <w:rsid w:val="00547564"/>
    <w:rsid w:val="00563B41"/>
    <w:rsid w:val="005803CF"/>
    <w:rsid w:val="00596CDF"/>
    <w:rsid w:val="005C247B"/>
    <w:rsid w:val="00612B82"/>
    <w:rsid w:val="006432D0"/>
    <w:rsid w:val="0067706D"/>
    <w:rsid w:val="00682E54"/>
    <w:rsid w:val="00695215"/>
    <w:rsid w:val="006B42E8"/>
    <w:rsid w:val="006C10FA"/>
    <w:rsid w:val="007B06C5"/>
    <w:rsid w:val="007C535E"/>
    <w:rsid w:val="007C62AD"/>
    <w:rsid w:val="007D14D4"/>
    <w:rsid w:val="007E0C12"/>
    <w:rsid w:val="00811238"/>
    <w:rsid w:val="00837F37"/>
    <w:rsid w:val="00840BF0"/>
    <w:rsid w:val="0086187D"/>
    <w:rsid w:val="00863154"/>
    <w:rsid w:val="00867A23"/>
    <w:rsid w:val="008A3754"/>
    <w:rsid w:val="009020A1"/>
    <w:rsid w:val="0094741F"/>
    <w:rsid w:val="00981332"/>
    <w:rsid w:val="00983083"/>
    <w:rsid w:val="00983340"/>
    <w:rsid w:val="0099585D"/>
    <w:rsid w:val="009A2071"/>
    <w:rsid w:val="009A4AB1"/>
    <w:rsid w:val="009A4F7E"/>
    <w:rsid w:val="009D4B17"/>
    <w:rsid w:val="009E12AD"/>
    <w:rsid w:val="00A1641D"/>
    <w:rsid w:val="00A604B8"/>
    <w:rsid w:val="00A65AF5"/>
    <w:rsid w:val="00AD13EA"/>
    <w:rsid w:val="00B02445"/>
    <w:rsid w:val="00B224A5"/>
    <w:rsid w:val="00B51B27"/>
    <w:rsid w:val="00B52558"/>
    <w:rsid w:val="00B5255D"/>
    <w:rsid w:val="00B5556E"/>
    <w:rsid w:val="00B756F9"/>
    <w:rsid w:val="00B90F76"/>
    <w:rsid w:val="00B92A23"/>
    <w:rsid w:val="00BA5F54"/>
    <w:rsid w:val="00BC0AFD"/>
    <w:rsid w:val="00C025E5"/>
    <w:rsid w:val="00C063C3"/>
    <w:rsid w:val="00C406A0"/>
    <w:rsid w:val="00C67A76"/>
    <w:rsid w:val="00C845EC"/>
    <w:rsid w:val="00C84C5F"/>
    <w:rsid w:val="00CA71CB"/>
    <w:rsid w:val="00CC7E50"/>
    <w:rsid w:val="00CD3FD1"/>
    <w:rsid w:val="00CD6B18"/>
    <w:rsid w:val="00D13342"/>
    <w:rsid w:val="00D66B62"/>
    <w:rsid w:val="00D828BE"/>
    <w:rsid w:val="00DE31D9"/>
    <w:rsid w:val="00DF453A"/>
    <w:rsid w:val="00E24648"/>
    <w:rsid w:val="00E30988"/>
    <w:rsid w:val="00E356C2"/>
    <w:rsid w:val="00E4348E"/>
    <w:rsid w:val="00E606EB"/>
    <w:rsid w:val="00E94681"/>
    <w:rsid w:val="00EA6263"/>
    <w:rsid w:val="00EF2345"/>
    <w:rsid w:val="00F01A5D"/>
    <w:rsid w:val="00F06045"/>
    <w:rsid w:val="00F25272"/>
    <w:rsid w:val="00F25D43"/>
    <w:rsid w:val="00F453F6"/>
    <w:rsid w:val="00F534E7"/>
    <w:rsid w:val="00F56DDF"/>
    <w:rsid w:val="00F6336E"/>
    <w:rsid w:val="00F74F5C"/>
    <w:rsid w:val="00FB0089"/>
    <w:rsid w:val="00FF02DF"/>
    <w:rsid w:val="375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68175-C596-4D85-B49D-B8A000F3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uiPriority w:val="99"/>
    <w:pPr>
      <w:ind w:right="-149"/>
    </w:p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741A-E908-49FA-A350-A02BE8EE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Ковалева</dc:creator>
  <cp:lastModifiedBy>User</cp:lastModifiedBy>
  <cp:revision>2</cp:revision>
  <cp:lastPrinted>2023-05-12T06:49:00Z</cp:lastPrinted>
  <dcterms:created xsi:type="dcterms:W3CDTF">2023-12-28T08:16:00Z</dcterms:created>
  <dcterms:modified xsi:type="dcterms:W3CDTF">2023-12-28T08:16:00Z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00B63F235E064B8382F64523CD9F4D93</vt:lpwstr>
  </property>
</Properties>
</file>