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87" w:rsidRPr="00057787" w:rsidRDefault="00057787" w:rsidP="00EE7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7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23" w:rsidRPr="003E1186" w:rsidRDefault="00AC2523" w:rsidP="0005778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  <w:r w:rsidRPr="003E1186">
        <w:rPr>
          <w:b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«Детский сад общеразвивающего вида № 59»</w:t>
      </w:r>
    </w:p>
    <w:p w:rsidR="00AC2523" w:rsidRPr="003E1186" w:rsidRDefault="00AC2523" w:rsidP="00AC2523">
      <w:pPr>
        <w:jc w:val="center"/>
        <w:rPr>
          <w:b/>
          <w:bCs/>
          <w:sz w:val="28"/>
          <w:szCs w:val="28"/>
        </w:rPr>
      </w:pPr>
    </w:p>
    <w:p w:rsidR="00AC2523" w:rsidRDefault="00AC2523" w:rsidP="00AC2523">
      <w:pPr>
        <w:jc w:val="center"/>
        <w:rPr>
          <w:b/>
          <w:bCs/>
          <w:color w:val="C00000"/>
          <w:sz w:val="36"/>
          <w:szCs w:val="36"/>
        </w:rPr>
      </w:pPr>
    </w:p>
    <w:p w:rsidR="00AC2523" w:rsidRDefault="00AC2523" w:rsidP="00AC2523">
      <w:pPr>
        <w:jc w:val="center"/>
        <w:rPr>
          <w:b/>
          <w:bCs/>
          <w:color w:val="C00000"/>
          <w:sz w:val="36"/>
          <w:szCs w:val="36"/>
        </w:rPr>
      </w:pPr>
    </w:p>
    <w:p w:rsidR="00AC2523" w:rsidRDefault="00AC2523" w:rsidP="00AC2523">
      <w:pPr>
        <w:jc w:val="center"/>
        <w:rPr>
          <w:b/>
          <w:bCs/>
          <w:color w:val="C00000"/>
          <w:sz w:val="36"/>
          <w:szCs w:val="36"/>
        </w:rPr>
      </w:pPr>
    </w:p>
    <w:p w:rsidR="00AC2523" w:rsidRPr="00A066F3" w:rsidRDefault="00AC2523" w:rsidP="00AC252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066F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:rsidR="00AC2523" w:rsidRPr="00A066F3" w:rsidRDefault="00AC2523" w:rsidP="00AC252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A066F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Что такое «Детский совет»</w:t>
      </w:r>
    </w:p>
    <w:p w:rsidR="00AC2523" w:rsidRDefault="00AC2523" w:rsidP="00AC2523">
      <w:pPr>
        <w:jc w:val="right"/>
        <w:rPr>
          <w:b/>
          <w:bCs/>
          <w:sz w:val="28"/>
          <w:szCs w:val="28"/>
        </w:rPr>
      </w:pPr>
    </w:p>
    <w:p w:rsidR="00AC2523" w:rsidRDefault="00AC2523" w:rsidP="00AC2523">
      <w:pPr>
        <w:tabs>
          <w:tab w:val="left" w:pos="13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C252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76650" cy="2428875"/>
            <wp:effectExtent l="95250" t="76200" r="95250" b="85725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09" cy="24287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C2523" w:rsidRDefault="00AC2523" w:rsidP="00AC2523">
      <w:pPr>
        <w:jc w:val="right"/>
        <w:rPr>
          <w:b/>
          <w:bCs/>
          <w:sz w:val="28"/>
          <w:szCs w:val="28"/>
        </w:rPr>
      </w:pPr>
    </w:p>
    <w:p w:rsidR="00AC2523" w:rsidRPr="00A066F3" w:rsidRDefault="00AC2523" w:rsidP="00AC252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2523" w:rsidRPr="00A066F3" w:rsidRDefault="00AC2523" w:rsidP="00AC252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66F3">
        <w:rPr>
          <w:rFonts w:ascii="Times New Roman" w:hAnsi="Times New Roman" w:cs="Times New Roman"/>
          <w:b/>
          <w:bCs/>
          <w:sz w:val="28"/>
          <w:szCs w:val="28"/>
        </w:rPr>
        <w:t>Подготовила: педагог Капкова Елена Николаевна</w:t>
      </w:r>
    </w:p>
    <w:p w:rsidR="00AC2523" w:rsidRPr="00A066F3" w:rsidRDefault="00AC2523" w:rsidP="00AC2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523" w:rsidRPr="00A066F3" w:rsidRDefault="00AC2523" w:rsidP="00AC2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523" w:rsidRPr="00A066F3" w:rsidRDefault="00AC2523" w:rsidP="00AC2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6F3">
        <w:rPr>
          <w:rFonts w:ascii="Times New Roman" w:hAnsi="Times New Roman" w:cs="Times New Roman"/>
          <w:b/>
          <w:bCs/>
          <w:sz w:val="28"/>
          <w:szCs w:val="28"/>
        </w:rPr>
        <w:t>Новомосковск, 2020</w:t>
      </w:r>
    </w:p>
    <w:p w:rsidR="00A066F3" w:rsidRDefault="00A066F3" w:rsidP="000577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EE7D8D" w:rsidRDefault="00EE7D8D" w:rsidP="000577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AC2523" w:rsidRPr="00AC2523" w:rsidRDefault="00AC2523" w:rsidP="000577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AC252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lastRenderedPageBreak/>
        <w:t>К сведению</w:t>
      </w:r>
    </w:p>
    <w:p w:rsidR="00042205" w:rsidRPr="00AC2523" w:rsidRDefault="000072D9" w:rsidP="000577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технология обучения, которая объединяет детей и взрослых вокруг событий и совместных дел</w:t>
      </w:r>
      <w:r w:rsidR="00577DF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детям принадлежит роль инициаторов и активных участников образовательного процесса.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может учиться участию. Участвовать – значит вносить свой вклад в совместную работу, выражать</w:t>
      </w:r>
      <w:r w:rsidR="00042205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мнение.</w:t>
      </w:r>
    </w:p>
    <w:p w:rsidR="002A0144" w:rsidRPr="00AC2523" w:rsidRDefault="000072D9" w:rsidP="0005778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Задачи «Детского совета»:</w:t>
      </w:r>
    </w:p>
    <w:p w:rsidR="002A0144" w:rsidRPr="00AC2523" w:rsidRDefault="002A0144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эмоциональный настрой на весь день – «задать тон».</w:t>
      </w:r>
    </w:p>
    <w:p w:rsidR="002A0144" w:rsidRPr="00AC2523" w:rsidRDefault="002A0144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межличностного и познавательно-делового общения детей и взрослых. </w:t>
      </w:r>
    </w:p>
    <w:p w:rsidR="002A0144" w:rsidRPr="00AC2523" w:rsidRDefault="002A0144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выбирать из личного опыта наиболее значимые, интересные события, рассказывать о них кратко, но последовательно и логично. </w:t>
      </w:r>
    </w:p>
    <w:p w:rsidR="004C07BB" w:rsidRPr="00AC2523" w:rsidRDefault="002A0144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формулировать суждения, аргументировать высказыван</w:t>
      </w:r>
      <w:r w:rsidR="004C07B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ия, отстаивать свою точку зрения</w:t>
      </w:r>
      <w:r w:rsidR="00482E1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07BB" w:rsidRPr="00AC2523" w:rsidRDefault="002A0144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умение договариваться о совместной деятельности, распределять роли и обязанности и др. </w:t>
      </w:r>
    </w:p>
    <w:p w:rsidR="001A5CDB" w:rsidRDefault="001A5CDB" w:rsidP="00057787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90875" cy="2390775"/>
            <wp:effectExtent l="19050" t="0" r="9525" b="0"/>
            <wp:wrapSquare wrapText="bothSides"/>
            <wp:docPr id="5" name="Рисунок 1" descr="Информационные материалы для педаг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ые материалы для педагог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39E" w:rsidRPr="00AC2523" w:rsidRDefault="000072D9" w:rsidP="0005778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Как работает </w:t>
      </w:r>
      <w:r w:rsidR="001A5CDB"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«Детский совет»? </w:t>
      </w:r>
    </w:p>
    <w:p w:rsidR="00AC5F3B" w:rsidRPr="00AC2523" w:rsidRDefault="000072D9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«Детский совет» проходит утром – в начале образовательной деятельности и вечером – в завершении ее. </w:t>
      </w:r>
    </w:p>
    <w:p w:rsidR="001A5CDB" w:rsidRPr="00AC2523" w:rsidRDefault="001A5CDB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ABC" w:rsidRPr="00AC2523" w:rsidRDefault="00F91ABC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важна организация РППС.</w:t>
      </w:r>
    </w:p>
    <w:p w:rsidR="002E1173" w:rsidRPr="00AC2523" w:rsidRDefault="00F91ABC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группе найти место и сделать уютный уголок, где можно доверительно общаться. В определенное время может звучать мелодичная музыка, воспитатель занимает свое место, дети спокойно собираются и общаются. </w:t>
      </w:r>
    </w:p>
    <w:p w:rsidR="00847F90" w:rsidRPr="00AC2523" w:rsidRDefault="00AC5F3B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детский совет может длиться, в зависимости от возрастной группы и ситуации, от 5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 минут. Жесткой рамки нет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07BB" w:rsidRPr="00AC2523" w:rsidRDefault="00AC5F3B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Однозначно закрепленной структуры детского совета нет. Детский совет НЕ занятие. </w:t>
      </w:r>
      <w:r w:rsidR="00482E1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нем НЕ может быть 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принуждением. 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некоторые</w:t>
      </w:r>
      <w:r w:rsidR="000072D9" w:rsidRPr="001E2F04">
        <w:rPr>
          <w:rFonts w:ascii="Times New Roman" w:hAnsi="Times New Roman" w:cs="Times New Roman"/>
          <w:color w:val="2F5496" w:themeColor="accent5" w:themeShade="BF"/>
          <w:sz w:val="28"/>
          <w:szCs w:val="28"/>
          <w:shd w:val="clear" w:color="auto" w:fill="FFFFFF"/>
        </w:rPr>
        <w:t xml:space="preserve"> 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смысловые части, использование которых целесообразно, но их можн</w:t>
      </w:r>
      <w:r w:rsidR="008C7882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варьировать. К ним 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отнести: </w:t>
      </w:r>
    </w:p>
    <w:p w:rsidR="00482E11" w:rsidRPr="00AC2523" w:rsidRDefault="001C79E6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AC5F3B"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Приветствия (комплименты, подарки и пр.)</w:t>
      </w:r>
      <w:r w:rsidR="00AC5F3B" w:rsidRPr="00AC252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включать эту часть в структуру детского совета, стоит сделать анализ ситуации. Если дети без напоминания утром приветствуют взрослых и друг друга, если у воспитателя нет специально поставленной цели значительно разнообразить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 </w:t>
      </w:r>
    </w:p>
    <w:p w:rsidR="004C07BB" w:rsidRPr="00AC2523" w:rsidRDefault="00AC5F3B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может быть уделено тому ребенку (детям), который, например, вернулся после болезни или отпуска («Как здорово, что Артем снова с нами. Мы очень ждали тебя»). </w:t>
      </w:r>
    </w:p>
    <w:p w:rsidR="00264D61" w:rsidRPr="00AC2523" w:rsidRDefault="00264D61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2.Ритуал</w:t>
      </w:r>
      <w:r w:rsidRPr="00AC25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 своей природе ритуальны. Поэтому введение в образовательный процесс ритуала, позволяет объединить детей на совместную деятельность.</w:t>
      </w:r>
    </w:p>
    <w:p w:rsidR="00577DFB" w:rsidRPr="00AC2523" w:rsidRDefault="00264D61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0072D9" w:rsidRPr="00AC25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 Беседа на свободную тему</w:t>
      </w:r>
      <w:r w:rsidR="000072D9" w:rsidRPr="00AC25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важно педагогу внимательно выслушивать, понимать информационный посыл и правильно реагировать на него. На «детском совете» могут быть заданы такие вопросы: – Какое у вас настроение? У кого утро доброе? Кто, хочет поделиться новостями? Обмен новостями – эта часть, пожалуй, наиболее насыщена содержанием. </w:t>
      </w:r>
    </w:p>
    <w:p w:rsidR="00577DFB" w:rsidRPr="00AC2523" w:rsidRDefault="00AC5F3B" w:rsidP="00057787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Новости:</w:t>
      </w:r>
      <w:r w:rsidRPr="00AC252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2523">
        <w:rPr>
          <w:rFonts w:ascii="Times New Roman" w:hAnsi="Times New Roman" w:cs="Times New Roman"/>
          <w:sz w:val="28"/>
          <w:szCs w:val="28"/>
        </w:rPr>
        <w:br/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регламентируются (только по одной короткой новости); </w:t>
      </w:r>
      <w:r w:rsidRPr="00AC2523">
        <w:rPr>
          <w:rFonts w:ascii="Times New Roman" w:hAnsi="Times New Roman" w:cs="Times New Roman"/>
          <w:sz w:val="28"/>
          <w:szCs w:val="28"/>
        </w:rPr>
        <w:br/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селекционируются (только хорошие новости); </w:t>
      </w:r>
      <w:r w:rsidRPr="00AC2523">
        <w:rPr>
          <w:rFonts w:ascii="Times New Roman" w:hAnsi="Times New Roman" w:cs="Times New Roman"/>
          <w:sz w:val="28"/>
          <w:szCs w:val="28"/>
        </w:rPr>
        <w:br/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вытягиваются насильно («Сережа, мы еще не слышали твоих новостей»); </w:t>
      </w:r>
      <w:r w:rsidRPr="00AC2523">
        <w:rPr>
          <w:rFonts w:ascii="Times New Roman" w:hAnsi="Times New Roman" w:cs="Times New Roman"/>
          <w:sz w:val="28"/>
          <w:szCs w:val="28"/>
        </w:rPr>
        <w:br/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47F90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</w:t>
      </w:r>
      <w:r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запрещаются («Нет-нет, об этом мы не говорим, это стыдно, маленькие дети не должны об этом думать и говорить»). </w:t>
      </w:r>
      <w:r w:rsidRPr="00AC2523">
        <w:rPr>
          <w:rFonts w:ascii="Times New Roman" w:hAnsi="Times New Roman" w:cs="Times New Roman"/>
          <w:sz w:val="28"/>
          <w:szCs w:val="28"/>
        </w:rPr>
        <w:br/>
      </w:r>
      <w:r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Новости принимаются как факт.</w:t>
      </w:r>
    </w:p>
    <w:p w:rsidR="00057787" w:rsidRDefault="00482E11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Если ребёнок не идёт на контакт? Как помочь ребенку заговорить?</w:t>
      </w:r>
      <w:r w:rsidR="00AC5F3B" w:rsidRPr="00AC2523">
        <w:rPr>
          <w:rFonts w:ascii="Times New Roman" w:hAnsi="Times New Roman" w:cs="Times New Roman"/>
          <w:b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проблема не в том, как «разговорить», а в том, как удержать разговоры в приемлемых рамках.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-Внимание к повседневным разговорам (наблюдения).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-Волшебный сундучок (от каждого молчуна по 1 вещице).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-«Секретик» (взрослый кооперируется с ребенком).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79E6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Договаривание за ребенка, формулирование идеи от лица ребенка.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ли всеми силами «побуждать» молчащих детей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к «публичным выступлениям»? Нет. </w:t>
      </w:r>
      <w:r w:rsidR="00AC5F3B" w:rsidRPr="00AC2523">
        <w:rPr>
          <w:rFonts w:ascii="Times New Roman" w:hAnsi="Times New Roman" w:cs="Times New Roman"/>
          <w:sz w:val="28"/>
          <w:szCs w:val="28"/>
        </w:rPr>
        <w:br/>
      </w:r>
      <w:r w:rsidR="00AC5F3B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индивидуальных особенностей ребенка и внимание к ним, терпение и терпеливость подскажут, когда не следует торопить и торопиться.</w:t>
      </w:r>
    </w:p>
    <w:p w:rsidR="00264D61" w:rsidRPr="00AC2523" w:rsidRDefault="001C79E6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264D61"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(пение, чтение/слушание, элементы тренинга)</w:t>
      </w:r>
      <w:r w:rsidR="00264D61" w:rsidRPr="00AC252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64D61" w:rsidRPr="00AC2523">
        <w:rPr>
          <w:rFonts w:ascii="Times New Roman" w:hAnsi="Times New Roman" w:cs="Times New Roman"/>
          <w:sz w:val="28"/>
          <w:szCs w:val="28"/>
        </w:rPr>
        <w:br/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-Игры используются как игры, для общей радости и удовольствия, а не учебно-тренировочных действий. </w:t>
      </w:r>
      <w:r w:rsidR="00264D61" w:rsidRPr="00AC2523">
        <w:rPr>
          <w:rFonts w:ascii="Times New Roman" w:hAnsi="Times New Roman" w:cs="Times New Roman"/>
          <w:sz w:val="28"/>
          <w:szCs w:val="28"/>
        </w:rPr>
        <w:br/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-Что это может быть? Любые игры, не требующие большой подвижности. </w:t>
      </w:r>
    </w:p>
    <w:p w:rsidR="00706528" w:rsidRPr="00AC2523" w:rsidRDefault="00005941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943610</wp:posOffset>
            </wp:positionV>
            <wp:extent cx="2076450" cy="1384300"/>
            <wp:effectExtent l="19050" t="0" r="0" b="0"/>
            <wp:wrapSquare wrapText="bothSides"/>
            <wp:docPr id="8" name="Рисунок 4" descr="Детский совет при Уполномоченном по правам ребенка Саратовс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совет при Уполномоченном по правам ребенка Саратовской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D61"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Выбор темы проекта, образовательного события.</w:t>
      </w:r>
      <w:r w:rsidR="00264D61" w:rsidRPr="00AC252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64D61" w:rsidRPr="00AC2523">
        <w:rPr>
          <w:rFonts w:ascii="Times New Roman" w:hAnsi="Times New Roman" w:cs="Times New Roman"/>
          <w:sz w:val="28"/>
          <w:szCs w:val="28"/>
        </w:rPr>
        <w:br/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– одна из ведущих и одна из самых сложных составляющих детского совета. Прилагая максимум усилий для того, чтобы вовлечь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</w:t>
      </w:r>
      <w:r w:rsidR="0070652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разработка плана, а также </w:t>
      </w:r>
      <w:r w:rsidR="0070652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планирование действий на текущий день</w:t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взрослые </w:t>
      </w:r>
      <w:r w:rsidR="0070652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</w:t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</w:t>
      </w:r>
      <w:r w:rsidR="0070652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рживать </w:t>
      </w:r>
      <w:r w:rsidR="008C7882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инициативу и креатив</w:t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 w:rsidR="008C7882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1ABC" w:rsidRPr="00AC2523" w:rsidRDefault="00847F90" w:rsidP="0005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Роль </w:t>
      </w:r>
      <w:r w:rsidR="002C76E5" w:rsidRPr="00AC252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взрослых:</w:t>
      </w:r>
      <w:r w:rsidR="00264D61" w:rsidRPr="00AC2523">
        <w:rPr>
          <w:rFonts w:ascii="Times New Roman" w:hAnsi="Times New Roman" w:cs="Times New Roman"/>
          <w:sz w:val="28"/>
          <w:szCs w:val="28"/>
        </w:rPr>
        <w:br/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E2F04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ведении детского совета взрослый – модератор.</w:t>
      </w:r>
      <w:r w:rsidR="00645FE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64D61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 вместе с другими участниками образовательного процесса создает в группе необходимые условия, помогает детям найти и использовать разнообразные источники информации. </w:t>
      </w:r>
      <w:r w:rsidR="00264D61" w:rsidRPr="00AC2523">
        <w:rPr>
          <w:rFonts w:ascii="Times New Roman" w:hAnsi="Times New Roman" w:cs="Times New Roman"/>
          <w:sz w:val="28"/>
          <w:szCs w:val="28"/>
        </w:rPr>
        <w:br/>
      </w:r>
      <w:r w:rsidR="00645FE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заключении, </w:t>
      </w:r>
      <w:r w:rsidR="000072D9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«Детский совет» позволяет эффективно осуществлять образовательную деятельность в соответствии с ФГОС ДО. Она предоставляет возможность развивать познавательную инициативу детей дошкольного возраста</w:t>
      </w:r>
      <w:r w:rsidR="00FE714A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1ABC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 зависимости от названия, детский совет – это место и время делового и духовного общения взрослых с детьми, задающего смысл и стиль всей жизни </w:t>
      </w:r>
      <w:r w:rsidR="00645FE8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– маленького </w:t>
      </w:r>
      <w:r w:rsidR="00F91ABC" w:rsidRPr="00AC2523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сообщества со своей историей, культурой, интересами, потребностями и возможностями.</w:t>
      </w:r>
    </w:p>
    <w:p w:rsidR="00420623" w:rsidRPr="00AC2523" w:rsidRDefault="00420623" w:rsidP="00057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623" w:rsidRPr="00AC2523" w:rsidRDefault="00420623" w:rsidP="00057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623" w:rsidRPr="00AC2523" w:rsidRDefault="00420623" w:rsidP="00057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0623" w:rsidRPr="00AC2523" w:rsidSect="00057787">
      <w:footerReference w:type="default" r:id="rId10"/>
      <w:pgSz w:w="11906" w:h="16838"/>
      <w:pgMar w:top="1134" w:right="851" w:bottom="1134" w:left="1418" w:header="709" w:footer="709" w:gutter="0"/>
      <w:pgBorders w:offsetFrom="page">
        <w:top w:val="threeDEngrave" w:sz="24" w:space="24" w:color="FFFF00"/>
        <w:left w:val="threeDEngrave" w:sz="24" w:space="24" w:color="FFFF00"/>
        <w:bottom w:val="threeDEmboss" w:sz="24" w:space="24" w:color="FFFF00"/>
        <w:right w:val="threeDEmboss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80" w:rsidRDefault="00B03580" w:rsidP="00057787">
      <w:pPr>
        <w:spacing w:after="0" w:line="240" w:lineRule="auto"/>
      </w:pPr>
      <w:r>
        <w:separator/>
      </w:r>
    </w:p>
  </w:endnote>
  <w:endnote w:type="continuationSeparator" w:id="0">
    <w:p w:rsidR="00B03580" w:rsidRDefault="00B03580" w:rsidP="0005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22878080"/>
      <w:docPartObj>
        <w:docPartGallery w:val="Page Numbers (Bottom of Page)"/>
        <w:docPartUnique/>
      </w:docPartObj>
    </w:sdtPr>
    <w:sdtEndPr/>
    <w:sdtContent>
      <w:p w:rsidR="00A066F3" w:rsidRPr="009A7B71" w:rsidRDefault="009A7B71">
        <w:pPr>
          <w:pStyle w:val="aa"/>
          <w:jc w:val="right"/>
          <w:rPr>
            <w:rFonts w:ascii="Times New Roman" w:hAnsi="Times New Roman" w:cs="Times New Roman"/>
          </w:rPr>
        </w:pPr>
        <w:r w:rsidRPr="009A7B71">
          <w:rPr>
            <w:rFonts w:ascii="Times New Roman" w:hAnsi="Times New Roman" w:cs="Times New Roman"/>
          </w:rPr>
          <w:t xml:space="preserve">Капкова Елена Николаевна </w:t>
        </w:r>
        <w:r>
          <w:rPr>
            <w:rFonts w:ascii="Times New Roman" w:hAnsi="Times New Roman" w:cs="Times New Roman"/>
          </w:rPr>
          <w:t xml:space="preserve">                                                                     </w:t>
        </w:r>
        <w:r w:rsidR="00A066F3" w:rsidRPr="009A7B71">
          <w:rPr>
            <w:rFonts w:ascii="Times New Roman" w:hAnsi="Times New Roman" w:cs="Times New Roman"/>
          </w:rPr>
          <w:fldChar w:fldCharType="begin"/>
        </w:r>
        <w:r w:rsidR="00A066F3" w:rsidRPr="009A7B71">
          <w:rPr>
            <w:rFonts w:ascii="Times New Roman" w:hAnsi="Times New Roman" w:cs="Times New Roman"/>
          </w:rPr>
          <w:instrText>PAGE   \* MERGEFORMAT</w:instrText>
        </w:r>
        <w:r w:rsidR="00A066F3" w:rsidRPr="009A7B71">
          <w:rPr>
            <w:rFonts w:ascii="Times New Roman" w:hAnsi="Times New Roman" w:cs="Times New Roman"/>
          </w:rPr>
          <w:fldChar w:fldCharType="separate"/>
        </w:r>
        <w:r w:rsidR="00953DBC">
          <w:rPr>
            <w:rFonts w:ascii="Times New Roman" w:hAnsi="Times New Roman" w:cs="Times New Roman"/>
            <w:noProof/>
          </w:rPr>
          <w:t>1</w:t>
        </w:r>
        <w:r w:rsidR="00A066F3" w:rsidRPr="009A7B71">
          <w:rPr>
            <w:rFonts w:ascii="Times New Roman" w:hAnsi="Times New Roman" w:cs="Times New Roman"/>
          </w:rPr>
          <w:fldChar w:fldCharType="end"/>
        </w:r>
      </w:p>
    </w:sdtContent>
  </w:sdt>
  <w:p w:rsidR="00057787" w:rsidRPr="009A7B71" w:rsidRDefault="00057787" w:rsidP="00057787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80" w:rsidRDefault="00B03580" w:rsidP="00057787">
      <w:pPr>
        <w:spacing w:after="0" w:line="240" w:lineRule="auto"/>
      </w:pPr>
      <w:r>
        <w:separator/>
      </w:r>
    </w:p>
  </w:footnote>
  <w:footnote w:type="continuationSeparator" w:id="0">
    <w:p w:rsidR="00B03580" w:rsidRDefault="00B03580" w:rsidP="0005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370D6"/>
    <w:multiLevelType w:val="hybridMultilevel"/>
    <w:tmpl w:val="1934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0"/>
    <w:rsid w:val="00005941"/>
    <w:rsid w:val="000072D9"/>
    <w:rsid w:val="00042205"/>
    <w:rsid w:val="00057787"/>
    <w:rsid w:val="001A5CDB"/>
    <w:rsid w:val="001B614C"/>
    <w:rsid w:val="001C79E6"/>
    <w:rsid w:val="001D4AC6"/>
    <w:rsid w:val="001E2F04"/>
    <w:rsid w:val="00243DDA"/>
    <w:rsid w:val="00264D61"/>
    <w:rsid w:val="002A0144"/>
    <w:rsid w:val="002B5130"/>
    <w:rsid w:val="002B7E37"/>
    <w:rsid w:val="002C39E2"/>
    <w:rsid w:val="002C76E5"/>
    <w:rsid w:val="002E1173"/>
    <w:rsid w:val="003303FC"/>
    <w:rsid w:val="00420623"/>
    <w:rsid w:val="00482E11"/>
    <w:rsid w:val="004C07BB"/>
    <w:rsid w:val="005713FC"/>
    <w:rsid w:val="00571C74"/>
    <w:rsid w:val="00577DFB"/>
    <w:rsid w:val="00603203"/>
    <w:rsid w:val="00645FE8"/>
    <w:rsid w:val="006976A2"/>
    <w:rsid w:val="00706528"/>
    <w:rsid w:val="00706A3D"/>
    <w:rsid w:val="007277E3"/>
    <w:rsid w:val="00762F8E"/>
    <w:rsid w:val="00847F90"/>
    <w:rsid w:val="008A1739"/>
    <w:rsid w:val="008C7882"/>
    <w:rsid w:val="008D0119"/>
    <w:rsid w:val="00953DBC"/>
    <w:rsid w:val="0099285C"/>
    <w:rsid w:val="009A7B71"/>
    <w:rsid w:val="009C41FE"/>
    <w:rsid w:val="00A066F3"/>
    <w:rsid w:val="00A13707"/>
    <w:rsid w:val="00AC2523"/>
    <w:rsid w:val="00AC5F3B"/>
    <w:rsid w:val="00B03580"/>
    <w:rsid w:val="00C14D31"/>
    <w:rsid w:val="00CA4971"/>
    <w:rsid w:val="00DB6D0D"/>
    <w:rsid w:val="00E86D4F"/>
    <w:rsid w:val="00EE5F85"/>
    <w:rsid w:val="00EE7D8D"/>
    <w:rsid w:val="00F2339E"/>
    <w:rsid w:val="00F91ABC"/>
    <w:rsid w:val="00FA721C"/>
    <w:rsid w:val="00FE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3DB3A-DAFF-4066-B517-034CE1A8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D9"/>
  </w:style>
  <w:style w:type="paragraph" w:styleId="2">
    <w:name w:val="heading 2"/>
    <w:basedOn w:val="a"/>
    <w:link w:val="20"/>
    <w:uiPriority w:val="9"/>
    <w:qFormat/>
    <w:rsid w:val="00057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DFB"/>
    <w:rPr>
      <w:b/>
      <w:bCs/>
    </w:rPr>
  </w:style>
  <w:style w:type="paragraph" w:styleId="a4">
    <w:name w:val="List Paragraph"/>
    <w:basedOn w:val="a"/>
    <w:uiPriority w:val="34"/>
    <w:qFormat/>
    <w:rsid w:val="00AC5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05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7787"/>
  </w:style>
  <w:style w:type="paragraph" w:styleId="aa">
    <w:name w:val="footer"/>
    <w:basedOn w:val="a"/>
    <w:link w:val="ab"/>
    <w:uiPriority w:val="99"/>
    <w:unhideWhenUsed/>
    <w:rsid w:val="0005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dcterms:created xsi:type="dcterms:W3CDTF">2024-01-30T12:25:00Z</dcterms:created>
  <dcterms:modified xsi:type="dcterms:W3CDTF">2024-01-30T12:25:00Z</dcterms:modified>
</cp:coreProperties>
</file>